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973D" w14:textId="329F6E54" w:rsidR="000C2F24" w:rsidRDefault="000C2F24">
      <w:r>
        <w:t xml:space="preserve">Paciente _________________________________________________________________________, com ___ anos, ___kg e ____m de altura, portador de </w:t>
      </w:r>
      <w:sdt>
        <w:sdtPr>
          <w:id w:val="-42588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Lúpus Eritematoso Sistêmico </w:t>
      </w:r>
      <w:sdt>
        <w:sdtPr>
          <w:id w:val="4017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Nefrite Lúpica ativa, CID </w:t>
      </w:r>
      <w:sdt>
        <w:sdtPr>
          <w:alias w:val="CID"/>
          <w:tag w:val="CID"/>
          <w:id w:val="1323004699"/>
          <w:placeholder>
            <w:docPart w:val="DefaultPlaceholder_-1854013438"/>
          </w:placeholder>
          <w:showingPlcHdr/>
          <w:comboBox>
            <w:listItem w:displayText="M320" w:value="M320"/>
            <w:listItem w:displayText="M321" w:value="M321"/>
            <w:listItem w:displayText="M328" w:value="M328"/>
            <w:listItem w:displayText="M329" w:value="M329"/>
          </w:comboBox>
        </w:sdtPr>
        <w:sdtContent>
          <w:r w:rsidRPr="00A41498">
            <w:rPr>
              <w:rStyle w:val="PlaceholderText"/>
            </w:rPr>
            <w:t>Choose an item.</w:t>
          </w:r>
        </w:sdtContent>
      </w:sdt>
    </w:p>
    <w:p w14:paraId="3C08A903" w14:textId="77777777" w:rsidR="000C2F24" w:rsidRPr="000C2F24" w:rsidRDefault="000C2F24">
      <w:pPr>
        <w:rPr>
          <w:b/>
          <w:bCs/>
        </w:rPr>
      </w:pPr>
    </w:p>
    <w:p w14:paraId="3AB99D4A" w14:textId="37AEDA90" w:rsidR="000C2F24" w:rsidRDefault="000C2F24">
      <w:pPr>
        <w:rPr>
          <w:b/>
          <w:bCs/>
        </w:rPr>
      </w:pPr>
      <w:r w:rsidRPr="000C2F24">
        <w:rPr>
          <w:b/>
          <w:bCs/>
        </w:rPr>
        <w:t xml:space="preserve">USO </w:t>
      </w:r>
      <w:sdt>
        <w:sdtPr>
          <w:rPr>
            <w:b/>
            <w:bCs/>
          </w:rPr>
          <w:alias w:val="INTRAVENOSO/SUBCUTÂNEO"/>
          <w:tag w:val="INTRAVENOSO/SUBCUTÂNEO"/>
          <w:id w:val="136376566"/>
          <w:placeholder>
            <w:docPart w:val="DefaultPlaceholder_-1854013438"/>
          </w:placeholder>
          <w:showingPlcHdr/>
          <w:comboBox>
            <w:listItem w:displayText="INTRAVENOSO" w:value="INTRAVENOSO"/>
            <w:listItem w:displayText="SUBCUTÂNEO" w:value="SUBCUTÂNEO"/>
          </w:comboBox>
        </w:sdtPr>
        <w:sdtContent>
          <w:r w:rsidRPr="000C2F24">
            <w:rPr>
              <w:rStyle w:val="PlaceholderText"/>
              <w:b/>
              <w:bCs/>
            </w:rPr>
            <w:t>Choose an item.</w:t>
          </w:r>
        </w:sdtContent>
      </w:sdt>
      <w:r w:rsidRPr="000C2F24">
        <w:rPr>
          <w:b/>
          <w:bCs/>
        </w:rPr>
        <w:t xml:space="preserve"> CONTÍNUO</w:t>
      </w:r>
    </w:p>
    <w:p w14:paraId="572052BD" w14:textId="3FA97586" w:rsidR="000C2F24" w:rsidRPr="000C2F24" w:rsidRDefault="000C2F24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C2F24" w:rsidRPr="000C2F24" w:rsidSect="000C2F24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EC19" w14:textId="77777777" w:rsidR="000C2F24" w:rsidRDefault="000C2F24" w:rsidP="000C2F24">
      <w:pPr>
        <w:spacing w:after="0" w:line="240" w:lineRule="auto"/>
      </w:pPr>
      <w:r>
        <w:separator/>
      </w:r>
    </w:p>
  </w:endnote>
  <w:endnote w:type="continuationSeparator" w:id="0">
    <w:p w14:paraId="540C5048" w14:textId="77777777" w:rsidR="000C2F24" w:rsidRDefault="000C2F24" w:rsidP="000C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6B1A" w14:textId="77777777" w:rsidR="000C2F24" w:rsidRDefault="000C2F24" w:rsidP="000C2F24">
      <w:pPr>
        <w:spacing w:after="0" w:line="240" w:lineRule="auto"/>
      </w:pPr>
      <w:r>
        <w:separator/>
      </w:r>
    </w:p>
  </w:footnote>
  <w:footnote w:type="continuationSeparator" w:id="0">
    <w:p w14:paraId="7B756DBC" w14:textId="77777777" w:rsidR="000C2F24" w:rsidRDefault="000C2F24" w:rsidP="000C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CCFC" w14:textId="36F9F08A" w:rsidR="000C2F24" w:rsidRPr="000C2F24" w:rsidRDefault="000C2F24" w:rsidP="000C2F24">
    <w:pPr>
      <w:pStyle w:val="Header"/>
      <w:jc w:val="center"/>
      <w:rPr>
        <w:b/>
        <w:bCs/>
        <w:sz w:val="40"/>
        <w:szCs w:val="40"/>
      </w:rPr>
    </w:pPr>
    <w:r w:rsidRPr="000C2F24">
      <w:rPr>
        <w:b/>
        <w:bCs/>
        <w:sz w:val="40"/>
        <w:szCs w:val="40"/>
      </w:rPr>
      <w:t>RECEITUÁRIO MÉDICO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24"/>
    <w:rsid w:val="000C2F24"/>
    <w:rsid w:val="002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795A"/>
  <w15:chartTrackingRefBased/>
  <w15:docId w15:val="{B67DE354-03D9-4826-AA5D-4ECCF15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24"/>
  </w:style>
  <w:style w:type="paragraph" w:styleId="Footer">
    <w:name w:val="footer"/>
    <w:basedOn w:val="Normal"/>
    <w:link w:val="FooterChar"/>
    <w:uiPriority w:val="99"/>
    <w:unhideWhenUsed/>
    <w:rsid w:val="000C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24"/>
  </w:style>
  <w:style w:type="character" w:styleId="PlaceholderText">
    <w:name w:val="Placeholder Text"/>
    <w:basedOn w:val="DefaultParagraphFont"/>
    <w:uiPriority w:val="99"/>
    <w:semiHidden/>
    <w:rsid w:val="000C2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568-8D6A-4B3C-AE68-B17299326DAE}"/>
      </w:docPartPr>
      <w:docPartBody>
        <w:p w:rsidR="00AE72B1" w:rsidRDefault="00AE72B1">
          <w:r w:rsidRPr="00A414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B1"/>
    <w:rsid w:val="00267320"/>
    <w:rsid w:val="00A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2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0</DocSecurity>
  <Lines>4</Lines>
  <Paragraphs>1</Paragraphs>
  <ScaleCrop>false</ScaleCrop>
  <Company>GlaxoSmithKline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1</cp:revision>
  <dcterms:created xsi:type="dcterms:W3CDTF">2025-07-21T13:37:00Z</dcterms:created>
  <dcterms:modified xsi:type="dcterms:W3CDTF">2025-07-21T13:41:00Z</dcterms:modified>
</cp:coreProperties>
</file>